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РЕСПУБЛИКИ МОРДОВИЯ</w:t>
      </w:r>
    </w:p>
    <w:p w:rsidR="009D55D7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</w:t>
      </w: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МОРДОВСКИЙ ГОСУДАРСТВЕННЫЙ ПЕДАГОГИЧЕСКИЙ ИНСТИТУТ ИМЕНИ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М.Е. ЕВСЕВЬЕВА»</w:t>
      </w:r>
    </w:p>
    <w:p w:rsidR="009D55D7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Default="009D55D7" w:rsidP="009D55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СПЕЦИАЛЬНОЙ ПЕДАГОГИКИ И МЕДИЦИНСКИХ ОСНОВ ДЕФЕКТОЛОГИИ</w:t>
      </w:r>
    </w:p>
    <w:p w:rsidR="009D55D7" w:rsidRDefault="009D55D7" w:rsidP="009D55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Default="009D55D7" w:rsidP="009D55D7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НАУЧНО-ПРАКТИЧЕСКИЙ ЦЕНТР </w:t>
      </w:r>
    </w:p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«РЕСУРСНЫЙ ЦЕНТР ИНТЕГРИРОВАННОГО ОБРАЗОВАНИЯ»</w:t>
      </w:r>
    </w:p>
    <w:p w:rsidR="009D55D7" w:rsidRPr="005E2178" w:rsidRDefault="009D55D7" w:rsidP="009D5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РЕСПУБЛИКАНСКИЙ</w:t>
      </w: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НАУЧНО-ПРАКТИЧЕСКИЙ СЕМИНАР</w:t>
      </w:r>
    </w:p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E2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Актуальные вопросы обучения и воспитания лиц с ограниченными возможностями здоровья в условиях инклюзивной практики</w:t>
      </w:r>
      <w:r w:rsidRPr="005E21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9D55D7" w:rsidRDefault="009D55D7" w:rsidP="009D5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Pr="005E2178" w:rsidRDefault="009D55D7" w:rsidP="009D55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5E2178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Выступление на тему:</w:t>
      </w:r>
    </w:p>
    <w:p w:rsidR="009D55D7" w:rsidRPr="005E2178" w:rsidRDefault="009D55D7" w:rsidP="009D55D7">
      <w:pPr>
        <w:spacing w:after="0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E217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«П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сихолого-педагогическое сопровождение</w:t>
      </w:r>
      <w:r w:rsidRPr="005E217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социальной адаптации дошкольников с умственной отсталостью и аутизмом</w:t>
      </w:r>
      <w:r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 xml:space="preserve"> в условиях интегрированного обучения</w:t>
      </w:r>
      <w:r w:rsidRPr="005E217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»</w:t>
      </w: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Г.Р., старший воспитатель </w:t>
      </w: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№91» г.о. Саранск</w:t>
      </w: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ind w:left="3969"/>
        <w:jc w:val="center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9D55D7" w:rsidRDefault="009D55D7" w:rsidP="009D55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Саранск 2018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lastRenderedPageBreak/>
        <w:t xml:space="preserve">В настоящее время в связи с необходимостью предоставления качественных образовательных услуг детям с ограниченными возможностями здоровья требует своего обновления процессуальная и содержательная стороны их сопровождения в общеобразовательной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Pr="009D55D7">
        <w:rPr>
          <w:rFonts w:ascii="Times New Roman" w:hAnsi="Times New Roman" w:cs="Times New Roman"/>
          <w:sz w:val="28"/>
          <w:szCs w:val="28"/>
        </w:rPr>
        <w:t xml:space="preserve">. В соответствии с пунктом 2 статьи 34 Федерального закона «Об образовании в Российской Федерации» 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коррекции.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Актуальность проблемы определяется противоречием между необходимостью психолого-педагогического сопровождения в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Pr="009D55D7">
        <w:rPr>
          <w:rFonts w:ascii="Times New Roman" w:hAnsi="Times New Roman" w:cs="Times New Roman"/>
          <w:sz w:val="28"/>
          <w:szCs w:val="28"/>
        </w:rPr>
        <w:t xml:space="preserve"> и отсутствием должных научно-обоснованных рекомендаций в этом направлении. Остановимся на рассмотрении сущности термина «сопровождение». Буквально сопровождать, значит «идти вместе с кем-либо в качестве спутника». </w:t>
      </w:r>
      <w:proofErr w:type="gramStart"/>
      <w:r w:rsidRPr="009D55D7">
        <w:rPr>
          <w:rFonts w:ascii="Times New Roman" w:hAnsi="Times New Roman" w:cs="Times New Roman"/>
          <w:sz w:val="28"/>
          <w:szCs w:val="28"/>
        </w:rPr>
        <w:t>В обыденной речи это понятие о</w:t>
      </w:r>
      <w:r>
        <w:rPr>
          <w:rFonts w:ascii="Times New Roman" w:hAnsi="Times New Roman" w:cs="Times New Roman"/>
          <w:sz w:val="28"/>
          <w:szCs w:val="28"/>
        </w:rPr>
        <w:t>значает – сопро</w:t>
      </w:r>
      <w:r w:rsidRPr="009D55D7">
        <w:rPr>
          <w:rFonts w:ascii="Times New Roman" w:hAnsi="Times New Roman" w:cs="Times New Roman"/>
          <w:sz w:val="28"/>
          <w:szCs w:val="28"/>
        </w:rPr>
        <w:t>водить кого-либо по пути его следования, помогая не сбиться с маршрута и достигнуть своей цели наиболее 7 процесса сопровождения, в основе которого лежит единство четырех функций: диагностика возникшей проблемы; информация о существе проблемы и путях ее решения; консультация на этапе принятия решения и выработка плана решения проблемы;</w:t>
      </w:r>
      <w:proofErr w:type="gramEnd"/>
      <w:r w:rsidRPr="009D55D7">
        <w:rPr>
          <w:rFonts w:ascii="Times New Roman" w:hAnsi="Times New Roman" w:cs="Times New Roman"/>
          <w:sz w:val="28"/>
          <w:szCs w:val="28"/>
        </w:rPr>
        <w:t xml:space="preserve"> первичная помощь на этапе реализации плана решения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М.М. Семаго процесс сопровождения понимает как поддержание функционирования ребенка в условиях, оптимальных для успешного раскрытия его личностного потенциала. По мнению автора, «сопровождение» детей с ограниченными возможностями здоровья теснейшим образом должно сочетаться как с охраной здоровья, так и с динамической оценкой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адаптированности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ребенка в образовательной среде и поддержанием оптимальной его адаптации в этой среде. Выводом из такого понимания сопровождения является необходимость строгого, индивидуально </w:t>
      </w:r>
      <w:r w:rsidRPr="009D55D7">
        <w:rPr>
          <w:rFonts w:ascii="Times New Roman" w:hAnsi="Times New Roman" w:cs="Times New Roman"/>
          <w:sz w:val="28"/>
          <w:szCs w:val="28"/>
        </w:rPr>
        <w:lastRenderedPageBreak/>
        <w:t xml:space="preserve">определяемого дозирования образовательных нагрузок на ребенка с ограниченными возможностями здоровья. С одной стороны, они должны быть оптимальными и достаточными для полноценного развития ребенка, с другой – не выходить за пределы индивидуально допустимых для данного ребенка нагрузок с целью не спровоцировать срыв адаптации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Цели и задачи процесса сопровождения ребенка с ограниченными возможностями здоровья как субъекта учебной деятельности – это непрерывное поддержание силами всех специалистов равновесной ситуации между реальными возможностями ребенка и динамическими показателями образовательных возможностей со стороны субъектов образовательного процесса. Из этого следует, что, с одной стороны, образовательные воздействия должны быть индивидуально оптимальными, а с другой – индивидуально допустимыми, то есть не превышать пределов индивидуальных адаптационных возможностей и присущих ребенку способностей. Одним из действенных средств поддержания равновесной ситуации между реальными возможностями ребенка и динамическими показателями образовательных возможностей, которое облегчит работу педагогов, по мнению автора, является построение индивидуального образовательного маршрута для ребенка с ОВЗ интегрированного в общеобразовательную среду при подборе программного содержания и специальных педагогических технологий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Основными принципами сопровождения ребенка в условиях жизнедеятельности в образовательном учреждении являются: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– рекомендательный характер маршрута сопровождения (предоставления возможности выбора образовательного маршрута за счет вариативности образовательных услуг);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– приоритет интересов сопровождаемого («на стороне ребенка»);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– непрерывность сопровождения в течение всего периода становления (от младшего школьного возраста до совершеннолетия); </w:t>
      </w:r>
    </w:p>
    <w:p w:rsidR="009D55D7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мультидисциплинарность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(ко</w:t>
      </w:r>
      <w:r>
        <w:rPr>
          <w:rFonts w:ascii="Times New Roman" w:hAnsi="Times New Roman" w:cs="Times New Roman"/>
          <w:sz w:val="28"/>
          <w:szCs w:val="28"/>
        </w:rPr>
        <w:t>мплексный подход) сопровождения.</w:t>
      </w:r>
    </w:p>
    <w:p w:rsidR="0084587F" w:rsidRDefault="009D55D7" w:rsidP="008458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5D7">
        <w:rPr>
          <w:rFonts w:ascii="Times New Roman" w:hAnsi="Times New Roman" w:cs="Times New Roman"/>
          <w:sz w:val="28"/>
          <w:szCs w:val="28"/>
        </w:rPr>
        <w:lastRenderedPageBreak/>
        <w:t xml:space="preserve">В сопровождении ребенка с ОВЗ в общеобразовательном пространстве, важным положением выступает утверждение, что носителем проблемы развития ребенка в каждом конкретном случае выступает и сам ребенок, и его родители, и педагоги и ближайшее окружение. Успешное решение задачи психолого-педагогического сопровождения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аутичного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ребенка в 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9D55D7">
        <w:rPr>
          <w:rFonts w:ascii="Times New Roman" w:hAnsi="Times New Roman" w:cs="Times New Roman"/>
          <w:sz w:val="28"/>
          <w:szCs w:val="28"/>
        </w:rPr>
        <w:t xml:space="preserve">возможно в том случае, когда методологическим стержнем сопровождения </w:t>
      </w:r>
      <w:r>
        <w:rPr>
          <w:rFonts w:ascii="Times New Roman" w:hAnsi="Times New Roman" w:cs="Times New Roman"/>
          <w:sz w:val="28"/>
          <w:szCs w:val="28"/>
        </w:rPr>
        <w:t>до</w:t>
      </w:r>
      <w:r w:rsidRPr="009D55D7">
        <w:rPr>
          <w:rFonts w:ascii="Times New Roman" w:hAnsi="Times New Roman" w:cs="Times New Roman"/>
          <w:sz w:val="28"/>
          <w:szCs w:val="28"/>
        </w:rPr>
        <w:t xml:space="preserve">школьника признается общность усилий, согласованность всех заинтересованных в его благополучии взрослых – это семья, педагоги, специалисты, включенные в образовательный процесс, а также системно связанные государственные службы, учреждения, организации, фонды и т.п. Согласованность, интеграция профессиональной деятельности разных специалистов в образовании является методологической проблемой – это необходимость согласовывать не только цели, но и задачи, способы взаимодействия и средства сопровождения. Большое место в системе сопровождения </w:t>
      </w:r>
      <w:r w:rsidR="00976380">
        <w:rPr>
          <w:rFonts w:ascii="Times New Roman" w:hAnsi="Times New Roman" w:cs="Times New Roman"/>
          <w:sz w:val="28"/>
          <w:szCs w:val="28"/>
        </w:rPr>
        <w:t>дошкольников</w:t>
      </w:r>
      <w:r w:rsidRPr="009D55D7">
        <w:rPr>
          <w:rFonts w:ascii="Times New Roman" w:hAnsi="Times New Roman" w:cs="Times New Roman"/>
          <w:sz w:val="28"/>
          <w:szCs w:val="28"/>
        </w:rPr>
        <w:t xml:space="preserve"> с ОВЗ занимает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психолого-медико-педагогический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консилиум (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является совещательным органом, созданным для согласованного взаимодействия педагогов, воспитателей, родителей и медицинских работников в целях оказания сопровождения, поддержки и помощи. Консилиум позволяет объединить и осмыслить информацию об отдельных составляющих статуса ребенка, которой владеют педагоги, врач</w:t>
      </w:r>
      <w:r w:rsidR="00976380">
        <w:rPr>
          <w:rFonts w:ascii="Times New Roman" w:hAnsi="Times New Roman" w:cs="Times New Roman"/>
          <w:sz w:val="28"/>
          <w:szCs w:val="28"/>
        </w:rPr>
        <w:t xml:space="preserve"> </w:t>
      </w:r>
      <w:r w:rsidRPr="009D55D7">
        <w:rPr>
          <w:rFonts w:ascii="Times New Roman" w:hAnsi="Times New Roman" w:cs="Times New Roman"/>
          <w:sz w:val="28"/>
          <w:szCs w:val="28"/>
        </w:rPr>
        <w:t xml:space="preserve">психиатр и психолог, и на основе целостного видения ученика с учетом его актуального состояния и динамики предыдущего развития разработать и реализовать основную линию его </w:t>
      </w:r>
      <w:r w:rsidR="009162AA">
        <w:rPr>
          <w:rFonts w:ascii="Times New Roman" w:hAnsi="Times New Roman" w:cs="Times New Roman"/>
          <w:sz w:val="28"/>
          <w:szCs w:val="28"/>
        </w:rPr>
        <w:t xml:space="preserve">дальнейшего обучения и развития. </w:t>
      </w:r>
      <w:r w:rsidRPr="009D55D7">
        <w:rPr>
          <w:rFonts w:ascii="Times New Roman" w:hAnsi="Times New Roman" w:cs="Times New Roman"/>
          <w:sz w:val="28"/>
          <w:szCs w:val="28"/>
        </w:rPr>
        <w:t>Практика показывает, и это надо отметить, что задачи педагога при этом не упрощаются и не сокращаются, так как возникают дополнительные сложности по взаимопониманию, взаимоотношению и взаимодействию со специалистами службы сопровождения. Для этого необходимо решать управленческие задачи по расширению категорий специалистов и соответствующей подготовке педагога в систем</w:t>
      </w:r>
      <w:r w:rsidR="0084587F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84587F">
        <w:rPr>
          <w:rFonts w:ascii="Times New Roman" w:hAnsi="Times New Roman" w:cs="Times New Roman"/>
          <w:sz w:val="28"/>
          <w:szCs w:val="28"/>
        </w:rPr>
        <w:t>постдипломного</w:t>
      </w:r>
      <w:proofErr w:type="spellEnd"/>
      <w:r w:rsidR="0084587F">
        <w:rPr>
          <w:rFonts w:ascii="Times New Roman" w:hAnsi="Times New Roman" w:cs="Times New Roman"/>
          <w:sz w:val="28"/>
          <w:szCs w:val="28"/>
        </w:rPr>
        <w:t xml:space="preserve"> образования. </w:t>
      </w:r>
    </w:p>
    <w:p w:rsidR="002F24D7" w:rsidRDefault="009D55D7" w:rsidP="0084587F">
      <w:pPr>
        <w:spacing w:after="0" w:line="360" w:lineRule="auto"/>
        <w:ind w:firstLine="709"/>
        <w:jc w:val="both"/>
      </w:pPr>
      <w:r w:rsidRPr="009D55D7">
        <w:rPr>
          <w:rFonts w:ascii="Times New Roman" w:hAnsi="Times New Roman" w:cs="Times New Roman"/>
          <w:sz w:val="28"/>
          <w:szCs w:val="28"/>
        </w:rPr>
        <w:lastRenderedPageBreak/>
        <w:t>Проблема сопровождения в образовании сегодня ставится как научно</w:t>
      </w:r>
      <w:r w:rsidR="0084587F">
        <w:rPr>
          <w:rFonts w:ascii="Times New Roman" w:hAnsi="Times New Roman" w:cs="Times New Roman"/>
          <w:sz w:val="28"/>
          <w:szCs w:val="28"/>
        </w:rPr>
        <w:t>-</w:t>
      </w:r>
      <w:r w:rsidRPr="009D55D7">
        <w:rPr>
          <w:rFonts w:ascii="Times New Roman" w:hAnsi="Times New Roman" w:cs="Times New Roman"/>
          <w:sz w:val="28"/>
          <w:szCs w:val="28"/>
        </w:rPr>
        <w:t xml:space="preserve">практическая, которая методологически опирается на </w:t>
      </w:r>
      <w:proofErr w:type="spellStart"/>
      <w:r w:rsidRPr="009D55D7">
        <w:rPr>
          <w:rFonts w:ascii="Times New Roman" w:hAnsi="Times New Roman" w:cs="Times New Roman"/>
          <w:sz w:val="28"/>
          <w:szCs w:val="28"/>
        </w:rPr>
        <w:t>мультидисциплинарный</w:t>
      </w:r>
      <w:proofErr w:type="spellEnd"/>
      <w:r w:rsidRPr="009D55D7">
        <w:rPr>
          <w:rFonts w:ascii="Times New Roman" w:hAnsi="Times New Roman" w:cs="Times New Roman"/>
          <w:sz w:val="28"/>
          <w:szCs w:val="28"/>
        </w:rPr>
        <w:t xml:space="preserve"> подход, что ставит в центр внимания ребенка, его особые образовательные потребности. Обозначенная ранее проблема интеграционного согласования разных субъектов образования распространяется также и на область создания среды как условия развития и обучения ребенка с ОВЗ. Сопровождение рассматривается как возможность прямого, непосредственного взаимодействия специалиста с ребенком, и опосредованного, – через родителей, педагогов, сверстников и детское окружение ребенка, через содержание образовательных программ. Сопровождение должно реализовываться как на занятии, так и вне групп</w:t>
      </w:r>
      <w:r w:rsidR="0084587F">
        <w:rPr>
          <w:rFonts w:ascii="Times New Roman" w:hAnsi="Times New Roman" w:cs="Times New Roman"/>
          <w:sz w:val="28"/>
          <w:szCs w:val="28"/>
        </w:rPr>
        <w:t xml:space="preserve">ы, образовательного учреждения. </w:t>
      </w:r>
    </w:p>
    <w:sectPr w:rsidR="002F2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55D7"/>
    <w:rsid w:val="002F24D7"/>
    <w:rsid w:val="0084587F"/>
    <w:rsid w:val="009162AA"/>
    <w:rsid w:val="00976380"/>
    <w:rsid w:val="009D5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Galia</dc:creator>
  <cp:keywords/>
  <dc:description/>
  <cp:lastModifiedBy>Galia</cp:lastModifiedBy>
  <cp:revision>2</cp:revision>
  <dcterms:created xsi:type="dcterms:W3CDTF">2018-12-20T12:49:00Z</dcterms:created>
  <dcterms:modified xsi:type="dcterms:W3CDTF">2018-12-20T13:37:00Z</dcterms:modified>
</cp:coreProperties>
</file>