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60" w:rsidRPr="00187F98" w:rsidRDefault="00BB2D60" w:rsidP="00BB2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F98">
        <w:rPr>
          <w:rFonts w:ascii="Times New Roman" w:hAnsi="Times New Roman" w:cs="Times New Roman"/>
          <w:b/>
          <w:sz w:val="28"/>
          <w:szCs w:val="28"/>
        </w:rPr>
        <w:t>План работы первичной профсоюзной организации</w:t>
      </w:r>
    </w:p>
    <w:p w:rsidR="008C5BB4" w:rsidRDefault="005956E3" w:rsidP="00BB2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BB2D60" w:rsidRPr="00187F98">
        <w:rPr>
          <w:rFonts w:ascii="Times New Roman" w:hAnsi="Times New Roman" w:cs="Times New Roman"/>
          <w:b/>
          <w:sz w:val="28"/>
          <w:szCs w:val="28"/>
        </w:rPr>
        <w:t xml:space="preserve">ДОУ «Детский сад </w:t>
      </w:r>
      <w:r>
        <w:rPr>
          <w:rFonts w:ascii="Times New Roman" w:hAnsi="Times New Roman" w:cs="Times New Roman"/>
          <w:b/>
          <w:sz w:val="28"/>
          <w:szCs w:val="28"/>
        </w:rPr>
        <w:t>№91</w:t>
      </w:r>
      <w:r w:rsidR="00187F9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-459" w:type="dxa"/>
        <w:tblLook w:val="04A0"/>
      </w:tblPr>
      <w:tblGrid>
        <w:gridCol w:w="4849"/>
        <w:gridCol w:w="1984"/>
        <w:gridCol w:w="2971"/>
      </w:tblGrid>
      <w:tr w:rsidR="00BB2D60" w:rsidTr="005956E3">
        <w:tc>
          <w:tcPr>
            <w:tcW w:w="4849" w:type="dxa"/>
          </w:tcPr>
          <w:p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1" w:type="dxa"/>
          </w:tcPr>
          <w:p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35EE0" w:rsidTr="005956E3">
        <w:tc>
          <w:tcPr>
            <w:tcW w:w="9804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4"/>
                <w:szCs w:val="28"/>
              </w:rPr>
              <w:t>Профсоюзные собрания</w:t>
            </w:r>
          </w:p>
        </w:tc>
      </w:tr>
      <w:tr w:rsidR="00BB2D60" w:rsidTr="005956E3">
        <w:tc>
          <w:tcPr>
            <w:tcW w:w="4849" w:type="dxa"/>
          </w:tcPr>
          <w:p w:rsidR="00BB2D60" w:rsidRPr="00BB2D60" w:rsidRDefault="00BB2D6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60">
              <w:rPr>
                <w:rFonts w:ascii="Times New Roman" w:hAnsi="Times New Roman" w:cs="Times New Roman"/>
                <w:sz w:val="24"/>
                <w:szCs w:val="24"/>
              </w:rPr>
              <w:t>О совместной работе профсоюзно</w:t>
            </w:r>
            <w:r w:rsidR="005956E3">
              <w:rPr>
                <w:rFonts w:ascii="Times New Roman" w:hAnsi="Times New Roman" w:cs="Times New Roman"/>
                <w:sz w:val="24"/>
                <w:szCs w:val="24"/>
              </w:rPr>
              <w:t>й организации и администрации М</w:t>
            </w:r>
            <w:r w:rsidRPr="00BB2D60">
              <w:rPr>
                <w:rFonts w:ascii="Times New Roman" w:hAnsi="Times New Roman" w:cs="Times New Roman"/>
                <w:sz w:val="24"/>
                <w:szCs w:val="24"/>
              </w:rPr>
              <w:t>ДОУ по созданию здоровых и безопасных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контролю выполнения действующего законодательства в вопросах охраны труда. Тарификация. Утверждение плана работы на учебный год.</w:t>
            </w:r>
          </w:p>
        </w:tc>
        <w:tc>
          <w:tcPr>
            <w:tcW w:w="1984" w:type="dxa"/>
          </w:tcPr>
          <w:p w:rsidR="00BB2D60" w:rsidRPr="00BB2D60" w:rsidRDefault="00604279" w:rsidP="00F8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971" w:type="dxa"/>
          </w:tcPr>
          <w:p w:rsidR="00BB2D60" w:rsidRPr="00BB2D60" w:rsidRDefault="00BB2D6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60"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BB2D60" w:rsidTr="005956E3">
        <w:tc>
          <w:tcPr>
            <w:tcW w:w="4849" w:type="dxa"/>
          </w:tcPr>
          <w:p w:rsidR="00BB2D60" w:rsidRPr="00BB2D60" w:rsidRDefault="00BB2D6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администрации и профкома по соблюдению трудового законодательства. Утверждение сметы расходов профсоюзной организации на учебный год.</w:t>
            </w:r>
          </w:p>
        </w:tc>
        <w:tc>
          <w:tcPr>
            <w:tcW w:w="1984" w:type="dxa"/>
          </w:tcPr>
          <w:p w:rsidR="00BB2D60" w:rsidRPr="00BB2D6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BB2D60" w:rsidRPr="00BB2D60" w:rsidRDefault="00BB2D6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BB2D60" w:rsidTr="005956E3">
        <w:tc>
          <w:tcPr>
            <w:tcW w:w="4849" w:type="dxa"/>
          </w:tcPr>
          <w:p w:rsidR="00BB2D60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работы профсоюзно</w:t>
            </w:r>
            <w:r w:rsidR="005956E3">
              <w:rPr>
                <w:rFonts w:ascii="Times New Roman" w:hAnsi="Times New Roman" w:cs="Times New Roman"/>
                <w:sz w:val="24"/>
                <w:szCs w:val="24"/>
              </w:rPr>
              <w:t>й организации и администрации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по выполнению условий коллективного договора.</w:t>
            </w:r>
          </w:p>
        </w:tc>
        <w:tc>
          <w:tcPr>
            <w:tcW w:w="1984" w:type="dxa"/>
          </w:tcPr>
          <w:p w:rsidR="00BB2D6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:rsidR="00BB2D60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администрация МБДОУ</w:t>
            </w:r>
          </w:p>
        </w:tc>
      </w:tr>
      <w:tr w:rsidR="00D2226C" w:rsidTr="005956E3">
        <w:tc>
          <w:tcPr>
            <w:tcW w:w="4849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 собрание</w:t>
            </w:r>
          </w:p>
        </w:tc>
        <w:tc>
          <w:tcPr>
            <w:tcW w:w="1984" w:type="dxa"/>
          </w:tcPr>
          <w:p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035EE0" w:rsidTr="005956E3">
        <w:tc>
          <w:tcPr>
            <w:tcW w:w="9804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профкома</w:t>
            </w:r>
          </w:p>
        </w:tc>
      </w:tr>
      <w:tr w:rsidR="00D2226C" w:rsidTr="005956E3">
        <w:tc>
          <w:tcPr>
            <w:tcW w:w="4849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состоянии готовности тер</w:t>
            </w:r>
            <w:r w:rsidR="005956E3">
              <w:rPr>
                <w:rFonts w:ascii="Times New Roman" w:hAnsi="Times New Roman" w:cs="Times New Roman"/>
                <w:sz w:val="24"/>
                <w:szCs w:val="24"/>
              </w:rPr>
              <w:t>ритории и групповых помещений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ДОУ, соблюдение условий и охраны труда к новому учебному году.</w:t>
            </w:r>
          </w:p>
        </w:tc>
        <w:tc>
          <w:tcPr>
            <w:tcW w:w="1984" w:type="dxa"/>
          </w:tcPr>
          <w:p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 сентябрь </w:t>
            </w:r>
          </w:p>
        </w:tc>
        <w:tc>
          <w:tcPr>
            <w:tcW w:w="2971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D2226C" w:rsidTr="005956E3">
        <w:tc>
          <w:tcPr>
            <w:tcW w:w="4849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постановке на профсоюзный учет вновь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работу. О заключении Соглашения по охране труда.  О подготовке к празднику «День дошкольного работника»</w:t>
            </w:r>
          </w:p>
        </w:tc>
        <w:tc>
          <w:tcPr>
            <w:tcW w:w="1984" w:type="dxa"/>
          </w:tcPr>
          <w:p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организационно-массовой и культурно-массовой </w:t>
            </w:r>
            <w:r w:rsidR="003F5648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3F5648" w:rsidTr="005956E3">
        <w:tc>
          <w:tcPr>
            <w:tcW w:w="4849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выплаты профсоюзных взносов, оформление профсоюзного уголка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3F5648" w:rsidTr="005956E3">
        <w:tc>
          <w:tcPr>
            <w:tcW w:w="4849" w:type="dxa"/>
          </w:tcPr>
          <w:p w:rsidR="003F5648" w:rsidRDefault="003F5648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коллективного договора прошлого периода. Обсуждение проекта нового коллективного договора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3F5648" w:rsidTr="005956E3">
        <w:tc>
          <w:tcPr>
            <w:tcW w:w="4849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Об участии профкома в проведении аттестации педагогических</w:t>
            </w:r>
            <w:r w:rsidR="005956E3">
              <w:rPr>
                <w:rFonts w:ascii="Times New Roman" w:hAnsi="Times New Roman" w:cs="Times New Roman"/>
                <w:sz w:val="24"/>
                <w:szCs w:val="24"/>
              </w:rPr>
              <w:t xml:space="preserve"> кадров. О контроле помещений М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ДОУ с целью анализа состояния охраны труда.</w:t>
            </w:r>
          </w:p>
        </w:tc>
        <w:tc>
          <w:tcPr>
            <w:tcW w:w="1984" w:type="dxa"/>
          </w:tcPr>
          <w:p w:rsidR="003F5648" w:rsidRDefault="00604279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814F7">
              <w:rPr>
                <w:rFonts w:ascii="Times New Roman" w:hAnsi="Times New Roman" w:cs="Times New Roman"/>
                <w:sz w:val="24"/>
                <w:szCs w:val="24"/>
              </w:rPr>
              <w:t xml:space="preserve"> – апрель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председатель комиссии по охране труда</w:t>
            </w:r>
          </w:p>
        </w:tc>
      </w:tr>
      <w:tr w:rsidR="003F5648" w:rsidTr="005956E3">
        <w:tc>
          <w:tcPr>
            <w:tcW w:w="4849" w:type="dxa"/>
          </w:tcPr>
          <w:p w:rsidR="003F5648" w:rsidRPr="003F5648" w:rsidRDefault="003F5648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О согласовани</w:t>
            </w:r>
            <w:r w:rsidR="005956E3">
              <w:rPr>
                <w:rFonts w:ascii="Times New Roman" w:hAnsi="Times New Roman" w:cs="Times New Roman"/>
                <w:sz w:val="24"/>
                <w:szCs w:val="24"/>
              </w:rPr>
              <w:t>и графика отпусков работников М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ДОУ на новый  год. О подготовке к проведению профсоюзного собрания по выполнению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лективного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договора.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 по защите профессиональных и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экономических интересов.</w:t>
            </w:r>
          </w:p>
        </w:tc>
      </w:tr>
      <w:tr w:rsidR="003F5648" w:rsidTr="005956E3">
        <w:tc>
          <w:tcPr>
            <w:tcW w:w="4849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Об организации новогодних праздников и обеспечении новогодними подарками для детей членов профсоюза. О проведении новогоднего вечера для сотрудников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Председатель ПК,  члены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массовой комиссии</w:t>
            </w:r>
          </w:p>
        </w:tc>
      </w:tr>
      <w:tr w:rsidR="003F5648" w:rsidTr="005956E3">
        <w:tc>
          <w:tcPr>
            <w:tcW w:w="4849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мероприятий, посвященных празднику 8 марта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культурно-массовой комиссии</w:t>
            </w:r>
          </w:p>
        </w:tc>
      </w:tr>
      <w:tr w:rsidR="00901C0E" w:rsidTr="005956E3">
        <w:tc>
          <w:tcPr>
            <w:tcW w:w="4849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Об итогах проверки правильности оформления</w:t>
            </w:r>
          </w:p>
          <w:p w:rsidR="00901C0E" w:rsidRPr="003F5648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личных дел и трудовых книжек работников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901C0E" w:rsidTr="005956E3">
        <w:tc>
          <w:tcPr>
            <w:tcW w:w="4849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работе уполномоченного по охране труда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</w:t>
            </w: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:rsidTr="005956E3">
        <w:tc>
          <w:tcPr>
            <w:tcW w:w="4849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 согласовании тарификации сотрудников на новый учебный год</w:t>
            </w:r>
          </w:p>
        </w:tc>
        <w:tc>
          <w:tcPr>
            <w:tcW w:w="1984" w:type="dxa"/>
          </w:tcPr>
          <w:p w:rsidR="00901C0E" w:rsidRDefault="00901C0E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035EE0" w:rsidTr="005956E3">
        <w:tc>
          <w:tcPr>
            <w:tcW w:w="9804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защите профессиональных и социально- экономических интересов работников</w:t>
            </w:r>
          </w:p>
        </w:tc>
      </w:tr>
      <w:tr w:rsidR="00901C0E" w:rsidTr="005956E3">
        <w:tc>
          <w:tcPr>
            <w:tcW w:w="4849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Участие в комиссии по предварительной тарификации</w:t>
            </w:r>
          </w:p>
        </w:tc>
        <w:tc>
          <w:tcPr>
            <w:tcW w:w="1984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</w:p>
        </w:tc>
      </w:tr>
      <w:tr w:rsidR="00901C0E" w:rsidTr="005956E3">
        <w:tc>
          <w:tcPr>
            <w:tcW w:w="4849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своевременной выплаты отпускных</w:t>
            </w:r>
          </w:p>
        </w:tc>
        <w:tc>
          <w:tcPr>
            <w:tcW w:w="1984" w:type="dxa"/>
          </w:tcPr>
          <w:p w:rsidR="00901C0E" w:rsidRDefault="00901C0E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</w:t>
            </w:r>
            <w:r w:rsidR="00F814F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901C0E" w:rsidTr="005956E3">
        <w:tc>
          <w:tcPr>
            <w:tcW w:w="4849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Общероссийских весенних акциях профсоюзов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35EE0" w:rsidTr="005956E3">
        <w:tc>
          <w:tcPr>
            <w:tcW w:w="9804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охране труда</w:t>
            </w:r>
          </w:p>
        </w:tc>
      </w:tr>
      <w:tr w:rsidR="00901C0E" w:rsidTr="005956E3">
        <w:tc>
          <w:tcPr>
            <w:tcW w:w="4849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Согласование инструкций по охране труда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:rsidTr="005956E3">
        <w:tc>
          <w:tcPr>
            <w:tcW w:w="4849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Итоги выполнения Соглашения по охра</w:t>
            </w:r>
            <w:r w:rsidR="005956E3">
              <w:rPr>
                <w:rFonts w:ascii="Times New Roman" w:hAnsi="Times New Roman" w:cs="Times New Roman"/>
                <w:sz w:val="24"/>
                <w:szCs w:val="24"/>
              </w:rPr>
              <w:t>не труда между администрацией М</w:t>
            </w: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ДОУ и профсоюзной организацией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901C0E" w:rsidTr="005956E3">
        <w:tc>
          <w:tcPr>
            <w:tcW w:w="4849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Соглашения </w:t>
            </w:r>
            <w:proofErr w:type="gramStart"/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01C0E">
              <w:rPr>
                <w:rFonts w:ascii="Times New Roman" w:hAnsi="Times New Roman" w:cs="Times New Roman"/>
                <w:sz w:val="24"/>
                <w:szCs w:val="24"/>
              </w:rPr>
              <w:t xml:space="preserve"> ОТ между администрацией на новый учебный год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:rsidTr="005956E3">
        <w:tc>
          <w:tcPr>
            <w:tcW w:w="4849" w:type="dxa"/>
          </w:tcPr>
          <w:p w:rsidR="00901C0E" w:rsidRPr="00901C0E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Рейды, смотры групп и участков по охране труда</w:t>
            </w:r>
          </w:p>
        </w:tc>
        <w:tc>
          <w:tcPr>
            <w:tcW w:w="1984" w:type="dxa"/>
          </w:tcPr>
          <w:p w:rsidR="00901C0E" w:rsidRDefault="00293DB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901C0E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293DB0" w:rsidTr="005956E3">
        <w:tc>
          <w:tcPr>
            <w:tcW w:w="4849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Консультирование членов профсоюза по охране труда и технике безопасности</w:t>
            </w:r>
          </w:p>
        </w:tc>
        <w:tc>
          <w:tcPr>
            <w:tcW w:w="1984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293DB0" w:rsidTr="005956E3">
        <w:tc>
          <w:tcPr>
            <w:tcW w:w="4849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Проверка обследования технического состояния здания, групп, оборудования на соответствие их нормам и правилам охраны труда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 охране труда, комиссия по охране труда</w:t>
            </w:r>
          </w:p>
        </w:tc>
      </w:tr>
      <w:tr w:rsidR="00035EE0" w:rsidTr="005956E3">
        <w:tc>
          <w:tcPr>
            <w:tcW w:w="9804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Культурно-массовая комиссия</w:t>
            </w:r>
          </w:p>
        </w:tc>
      </w:tr>
      <w:tr w:rsidR="00293DB0" w:rsidTr="005956E3">
        <w:tc>
          <w:tcPr>
            <w:tcW w:w="4849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юбилейных, праздничных и знаменательных дат членов профсоюза. Организация поздравления именинников, юбиляров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5956E3">
        <w:tc>
          <w:tcPr>
            <w:tcW w:w="4849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Дня воспитателя, Дня пожилого человека.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5956E3">
        <w:tc>
          <w:tcPr>
            <w:tcW w:w="4849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новогоднего вечера для сотрудников МБДОУ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5956E3">
        <w:tc>
          <w:tcPr>
            <w:tcW w:w="4849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5956E3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 8 Марта для женщин М</w:t>
            </w: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4" w:type="dxa"/>
          </w:tcPr>
          <w:p w:rsidR="00293DB0" w:rsidRDefault="00293DB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5956E3">
        <w:tc>
          <w:tcPr>
            <w:tcW w:w="4849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сотрудников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35EE0" w:rsidTr="005956E3">
        <w:tc>
          <w:tcPr>
            <w:tcW w:w="9804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информационной и организационно-массовой работе</w:t>
            </w:r>
          </w:p>
        </w:tc>
      </w:tr>
      <w:tr w:rsidR="00187F98" w:rsidTr="005956E3">
        <w:tc>
          <w:tcPr>
            <w:tcW w:w="4849" w:type="dxa"/>
          </w:tcPr>
          <w:p w:rsidR="00187F98" w:rsidRP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материала в профсоюзном уголке. Информирование членов профсоюза о решениях вышестоящих профсоюзных органов (в течение года)</w:t>
            </w:r>
          </w:p>
        </w:tc>
        <w:tc>
          <w:tcPr>
            <w:tcW w:w="1984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1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187F98" w:rsidTr="005956E3">
        <w:tc>
          <w:tcPr>
            <w:tcW w:w="4849" w:type="dxa"/>
          </w:tcPr>
          <w:p w:rsidR="00187F98" w:rsidRP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sz w:val="24"/>
                <w:szCs w:val="24"/>
              </w:rPr>
              <w:t>Проведение «Информационной пятиминутки» (обзор профсоюзной печати)</w:t>
            </w:r>
          </w:p>
        </w:tc>
        <w:tc>
          <w:tcPr>
            <w:tcW w:w="1984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1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BB2D60" w:rsidRPr="00BB2D60" w:rsidRDefault="00BB2D60" w:rsidP="00BB2D60">
      <w:pPr>
        <w:rPr>
          <w:rFonts w:ascii="Times New Roman" w:hAnsi="Times New Roman" w:cs="Times New Roman"/>
          <w:sz w:val="28"/>
          <w:szCs w:val="28"/>
        </w:rPr>
      </w:pPr>
    </w:p>
    <w:sectPr w:rsidR="00BB2D60" w:rsidRPr="00BB2D60" w:rsidSect="005956E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9EC"/>
    <w:rsid w:val="00035EE0"/>
    <w:rsid w:val="00187F98"/>
    <w:rsid w:val="001E6B2F"/>
    <w:rsid w:val="00217F18"/>
    <w:rsid w:val="002322B5"/>
    <w:rsid w:val="00293DB0"/>
    <w:rsid w:val="003F5648"/>
    <w:rsid w:val="005956E3"/>
    <w:rsid w:val="00604279"/>
    <w:rsid w:val="00774562"/>
    <w:rsid w:val="00845382"/>
    <w:rsid w:val="008C5BB4"/>
    <w:rsid w:val="008F3060"/>
    <w:rsid w:val="00901C0E"/>
    <w:rsid w:val="009E29EC"/>
    <w:rsid w:val="00BB2D60"/>
    <w:rsid w:val="00D2226C"/>
    <w:rsid w:val="00F81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Акслу Тулубаева</dc:creator>
  <cp:lastModifiedBy>Galia</cp:lastModifiedBy>
  <cp:revision>2</cp:revision>
  <dcterms:created xsi:type="dcterms:W3CDTF">2024-02-17T08:40:00Z</dcterms:created>
  <dcterms:modified xsi:type="dcterms:W3CDTF">2024-02-17T08:40:00Z</dcterms:modified>
</cp:coreProperties>
</file>